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60" w:rsidRDefault="00A16860" w:rsidP="00A16860">
      <w:pPr>
        <w:jc w:val="center"/>
        <w:rPr>
          <w:rFonts w:hint="eastAsia"/>
        </w:rPr>
      </w:pPr>
      <w:r>
        <w:rPr>
          <w:rFonts w:hint="eastAsia"/>
        </w:rPr>
        <w:t>厚木基地爆音差止等一次訴訟　弁護団声明</w:t>
      </w:r>
    </w:p>
    <w:p w:rsidR="00A16860" w:rsidRDefault="00A16860" w:rsidP="00A16860">
      <w:pPr>
        <w:rPr>
          <w:rFonts w:hint="eastAsia"/>
        </w:rPr>
      </w:pPr>
    </w:p>
    <w:p w:rsidR="00A16860" w:rsidRDefault="00A16860" w:rsidP="00A16860">
      <w:pPr>
        <w:rPr>
          <w:rFonts w:hint="eastAsia"/>
        </w:rPr>
      </w:pPr>
      <w:r>
        <w:rPr>
          <w:rFonts w:hint="eastAsia"/>
        </w:rPr>
        <w:t xml:space="preserve">　本日、厚木基地の爆音についての第一次訴訟差し戻し審判決がなされた。この判決</w:t>
      </w:r>
    </w:p>
    <w:p w:rsidR="00A16860" w:rsidRDefault="00A16860" w:rsidP="00A16860">
      <w:pPr>
        <w:rPr>
          <w:rFonts w:hint="eastAsia"/>
        </w:rPr>
      </w:pPr>
      <w:r>
        <w:rPr>
          <w:rFonts w:hint="eastAsia"/>
        </w:rPr>
        <w:t>はＷＥＣＰＮＬ八〇以上の地域に住む原告について、受忍限度を超える被害があるも</w:t>
      </w:r>
    </w:p>
    <w:p w:rsidR="00A16860" w:rsidRDefault="00A16860" w:rsidP="00A16860">
      <w:pPr>
        <w:rPr>
          <w:rFonts w:hint="eastAsia"/>
        </w:rPr>
      </w:pPr>
      <w:r>
        <w:rPr>
          <w:rFonts w:hint="eastAsia"/>
        </w:rPr>
        <w:t>のとして、国に対して損害賠償を命じたものである。</w:t>
      </w:r>
    </w:p>
    <w:p w:rsidR="00A16860" w:rsidRDefault="00A16860" w:rsidP="00A16860">
      <w:pPr>
        <w:rPr>
          <w:rFonts w:hint="eastAsia"/>
        </w:rPr>
      </w:pPr>
      <w:r>
        <w:rPr>
          <w:rFonts w:hint="eastAsia"/>
        </w:rPr>
        <w:t xml:space="preserve">　住民の悲願であった本訴訟の差止め請求については、既に最高裁で退けられている</w:t>
      </w:r>
    </w:p>
    <w:p w:rsidR="00A16860" w:rsidRDefault="00A16860" w:rsidP="00A16860">
      <w:pPr>
        <w:rPr>
          <w:rFonts w:hint="eastAsia"/>
        </w:rPr>
      </w:pPr>
      <w:r>
        <w:rPr>
          <w:rFonts w:hint="eastAsia"/>
        </w:rPr>
        <w:t>が、差止を裁判所が命じないからといって違法行為に継続が許されてはならない。本</w:t>
      </w:r>
    </w:p>
    <w:p w:rsidR="00A16860" w:rsidRDefault="00A16860" w:rsidP="00A16860">
      <w:pPr>
        <w:rPr>
          <w:rFonts w:hint="eastAsia"/>
        </w:rPr>
      </w:pPr>
      <w:r>
        <w:rPr>
          <w:rFonts w:hint="eastAsia"/>
        </w:rPr>
        <w:t>件判決により国の違法性が明らかにされた以上、違法状熊を解消するため具体的行為</w:t>
      </w:r>
    </w:p>
    <w:p w:rsidR="00A16860" w:rsidRDefault="00A16860" w:rsidP="00A16860">
      <w:pPr>
        <w:rPr>
          <w:rFonts w:hint="eastAsia"/>
        </w:rPr>
      </w:pPr>
      <w:r>
        <w:rPr>
          <w:rFonts w:hint="eastAsia"/>
        </w:rPr>
        <w:t>がなされるべきなのである。</w:t>
      </w:r>
    </w:p>
    <w:p w:rsidR="00A16860" w:rsidRDefault="00A16860" w:rsidP="00A16860">
      <w:pPr>
        <w:rPr>
          <w:rFonts w:hint="eastAsia"/>
        </w:rPr>
      </w:pPr>
      <w:r>
        <w:rPr>
          <w:rFonts w:hint="eastAsia"/>
        </w:rPr>
        <w:t xml:space="preserve">　国は、もはや安保条約や公茜性を理由に、基地周辺住民の被害を放置することは許さ</w:t>
      </w:r>
    </w:p>
    <w:p w:rsidR="00A16860" w:rsidRDefault="00A16860" w:rsidP="00A16860">
      <w:pPr>
        <w:rPr>
          <w:rFonts w:hint="eastAsia"/>
        </w:rPr>
      </w:pPr>
      <w:r>
        <w:rPr>
          <w:rFonts w:hint="eastAsia"/>
        </w:rPr>
        <w:t>れない。現在、沖縄から提起されているように、一部の者に犠牲を押しつけて当然と</w:t>
      </w:r>
    </w:p>
    <w:p w:rsidR="00A16860" w:rsidRDefault="00A16860" w:rsidP="00A16860">
      <w:pPr>
        <w:rPr>
          <w:rFonts w:hint="eastAsia"/>
        </w:rPr>
      </w:pPr>
      <w:r>
        <w:rPr>
          <w:rFonts w:hint="eastAsia"/>
        </w:rPr>
        <w:t>いう考え方、冷戦構造崩壊後も基地機能が全く縮小されないという不可思議な事態、</w:t>
      </w:r>
    </w:p>
    <w:p w:rsidR="00A16860" w:rsidRDefault="00A16860" w:rsidP="00A16860">
      <w:pPr>
        <w:rPr>
          <w:rFonts w:hint="eastAsia"/>
        </w:rPr>
      </w:pPr>
      <w:r>
        <w:rPr>
          <w:rFonts w:hint="eastAsia"/>
        </w:rPr>
        <w:t>さらには安保条約の役割や必要性が改めて問い直されなければならない。</w:t>
      </w:r>
    </w:p>
    <w:p w:rsidR="00A16860" w:rsidRDefault="00A16860" w:rsidP="00A16860">
      <w:pPr>
        <w:rPr>
          <w:rFonts w:hint="eastAsia"/>
        </w:rPr>
      </w:pPr>
      <w:r>
        <w:rPr>
          <w:rFonts w:hint="eastAsia"/>
        </w:rPr>
        <w:t xml:space="preserve">　特に、厚木基地では悲惨な墜落事故が発生し、また米海軍自らが「安全上及び飛行</w:t>
      </w:r>
    </w:p>
    <w:p w:rsidR="00A16860" w:rsidRDefault="00A16860" w:rsidP="00A16860">
      <w:pPr>
        <w:rPr>
          <w:rFonts w:hint="eastAsia"/>
        </w:rPr>
      </w:pPr>
      <w:r>
        <w:rPr>
          <w:rFonts w:hint="eastAsia"/>
        </w:rPr>
        <w:t>場の位置から生じる騒音規制の要求により着艦訓練は許可されない」としていたにも</w:t>
      </w:r>
    </w:p>
    <w:p w:rsidR="00A16860" w:rsidRDefault="00A16860" w:rsidP="00A16860">
      <w:pPr>
        <w:rPr>
          <w:rFonts w:hint="eastAsia"/>
        </w:rPr>
      </w:pPr>
      <w:r>
        <w:rPr>
          <w:rFonts w:hint="eastAsia"/>
        </w:rPr>
        <w:t>かかわらず、夜間飛行訓練等がなされてきた。そして、人口密集地でのこのような訓</w:t>
      </w:r>
    </w:p>
    <w:p w:rsidR="00A16860" w:rsidRDefault="00A16860" w:rsidP="00A16860">
      <w:pPr>
        <w:rPr>
          <w:rFonts w:hint="eastAsia"/>
        </w:rPr>
      </w:pPr>
      <w:r>
        <w:rPr>
          <w:rFonts w:hint="eastAsia"/>
        </w:rPr>
        <w:t>練は、私たちの知る限り、アメリカ本土も含め世界中例がない。</w:t>
      </w:r>
    </w:p>
    <w:p w:rsidR="00A16860" w:rsidRDefault="00A16860" w:rsidP="00A16860">
      <w:pPr>
        <w:rPr>
          <w:rFonts w:hint="eastAsia"/>
        </w:rPr>
      </w:pPr>
      <w:r>
        <w:rPr>
          <w:rFonts w:hint="eastAsia"/>
        </w:rPr>
        <w:t xml:space="preserve">　他方、アメリカは、ＮＥＰＡ訴訟（空母インディペンデンス横須賀母港化について</w:t>
      </w:r>
    </w:p>
    <w:p w:rsidR="00A16860" w:rsidRDefault="00A16860" w:rsidP="00A16860">
      <w:pPr>
        <w:rPr>
          <w:rFonts w:hint="eastAsia"/>
        </w:rPr>
      </w:pPr>
      <w:r>
        <w:rPr>
          <w:rFonts w:hint="eastAsia"/>
        </w:rPr>
        <w:t>環境政策法の適用を求めた）において、駐留国の法律を尊重することになっていると</w:t>
      </w:r>
    </w:p>
    <w:p w:rsidR="00A16860" w:rsidRDefault="00A16860" w:rsidP="00A16860">
      <w:pPr>
        <w:rPr>
          <w:rFonts w:hint="eastAsia"/>
        </w:rPr>
      </w:pPr>
      <w:r>
        <w:rPr>
          <w:rFonts w:hint="eastAsia"/>
        </w:rPr>
        <w:t>主張し、また本件で原告の請求を全て否定した控訴審判決を引用した。その違法性が</w:t>
      </w:r>
    </w:p>
    <w:p w:rsidR="00A16860" w:rsidRDefault="00A16860" w:rsidP="00A16860">
      <w:pPr>
        <w:rPr>
          <w:rFonts w:hint="eastAsia"/>
        </w:rPr>
      </w:pPr>
      <w:r>
        <w:rPr>
          <w:rFonts w:hint="eastAsia"/>
        </w:rPr>
        <w:t>明らかになった以上、米軍もまた、騒音発生を続けるべきではない。</w:t>
      </w:r>
    </w:p>
    <w:p w:rsidR="00A16860" w:rsidRDefault="00A16860" w:rsidP="00A16860">
      <w:pPr>
        <w:rPr>
          <w:rFonts w:hint="eastAsia"/>
        </w:rPr>
      </w:pPr>
      <w:r>
        <w:rPr>
          <w:rFonts w:hint="eastAsia"/>
        </w:rPr>
        <w:t xml:space="preserve">　これまで、原告ら住民は、爆音防止期成同盟結成から</w:t>
      </w:r>
      <w:r>
        <w:rPr>
          <w:rFonts w:hint="eastAsia"/>
        </w:rPr>
        <w:t>35</w:t>
      </w:r>
      <w:r>
        <w:rPr>
          <w:rFonts w:hint="eastAsia"/>
        </w:rPr>
        <w:t>年、本件提訴から</w:t>
      </w:r>
      <w:r>
        <w:rPr>
          <w:rFonts w:hint="eastAsia"/>
        </w:rPr>
        <w:t>19</w:t>
      </w:r>
      <w:r>
        <w:rPr>
          <w:rFonts w:hint="eastAsia"/>
        </w:rPr>
        <w:t>年</w:t>
      </w:r>
    </w:p>
    <w:p w:rsidR="00A16860" w:rsidRDefault="00A16860" w:rsidP="00A16860">
      <w:pPr>
        <w:rPr>
          <w:rFonts w:hint="eastAsia"/>
        </w:rPr>
      </w:pPr>
      <w:r>
        <w:rPr>
          <w:rFonts w:hint="eastAsia"/>
        </w:rPr>
        <w:t>の長きにわたり、被害を訴え続けてきた。</w:t>
      </w:r>
    </w:p>
    <w:p w:rsidR="00A16860" w:rsidRDefault="00A16860" w:rsidP="00A16860">
      <w:pPr>
        <w:ind w:firstLineChars="100" w:firstLine="210"/>
        <w:rPr>
          <w:rFonts w:hint="eastAsia"/>
        </w:rPr>
      </w:pPr>
      <w:r>
        <w:rPr>
          <w:rFonts w:hint="eastAsia"/>
        </w:rPr>
        <w:t>私たちは、国や米軍が基地周辺住民の声に謙虚に耳を傾け、加害行為を真摯に反省し、</w:t>
      </w:r>
    </w:p>
    <w:p w:rsidR="00A16860" w:rsidRDefault="00A16860" w:rsidP="00A16860">
      <w:pPr>
        <w:rPr>
          <w:rFonts w:hint="eastAsia"/>
        </w:rPr>
      </w:pPr>
      <w:r>
        <w:rPr>
          <w:rFonts w:hint="eastAsia"/>
        </w:rPr>
        <w:t>一刻も早く被害の発生をなくすことを求める。</w:t>
      </w:r>
    </w:p>
    <w:p w:rsidR="00A16860" w:rsidRDefault="00A16860" w:rsidP="00A16860">
      <w:pPr>
        <w:rPr>
          <w:rFonts w:hint="eastAsia"/>
        </w:rPr>
      </w:pPr>
    </w:p>
    <w:p w:rsidR="00A16860" w:rsidRDefault="00A16860" w:rsidP="00A16860">
      <w:pPr>
        <w:jc w:val="right"/>
        <w:rPr>
          <w:rFonts w:hint="eastAsia"/>
        </w:rPr>
      </w:pPr>
      <w:r>
        <w:rPr>
          <w:rFonts w:hint="eastAsia"/>
        </w:rPr>
        <w:t xml:space="preserve">　　</w:t>
      </w:r>
      <w:r>
        <w:rPr>
          <w:rFonts w:hint="eastAsia"/>
        </w:rPr>
        <w:t>1995</w:t>
      </w:r>
      <w:r>
        <w:rPr>
          <w:rFonts w:hint="eastAsia"/>
        </w:rPr>
        <w:t>年</w:t>
      </w:r>
      <w:r>
        <w:rPr>
          <w:rFonts w:hint="eastAsia"/>
        </w:rPr>
        <w:t>12</w:t>
      </w:r>
      <w:r>
        <w:rPr>
          <w:rFonts w:hint="eastAsia"/>
        </w:rPr>
        <w:t>月</w:t>
      </w:r>
      <w:r>
        <w:rPr>
          <w:rFonts w:hint="eastAsia"/>
        </w:rPr>
        <w:t>26</w:t>
      </w:r>
      <w:r>
        <w:rPr>
          <w:rFonts w:hint="eastAsia"/>
        </w:rPr>
        <w:t>日</w:t>
      </w:r>
    </w:p>
    <w:p w:rsidR="00A16860" w:rsidRDefault="00A16860" w:rsidP="00A16860">
      <w:pPr>
        <w:jc w:val="right"/>
        <w:rPr>
          <w:rFonts w:hint="eastAsia"/>
        </w:rPr>
      </w:pPr>
      <w:r>
        <w:rPr>
          <w:rFonts w:hint="eastAsia"/>
        </w:rPr>
        <w:t xml:space="preserve">　　　厚木基地爆音差止等一次訴訟弁護団</w:t>
      </w:r>
    </w:p>
    <w:sectPr w:rsidR="00A16860" w:rsidSect="00BC1D6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6860"/>
    <w:rsid w:val="004C1787"/>
    <w:rsid w:val="00A16860"/>
    <w:rsid w:val="00BC1D67"/>
    <w:rsid w:val="00C316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atuso-yamamura</dc:creator>
  <cp:lastModifiedBy>atuso-yamamura</cp:lastModifiedBy>
  <cp:revision>1</cp:revision>
  <dcterms:created xsi:type="dcterms:W3CDTF">2016-04-14T09:07:00Z</dcterms:created>
  <dcterms:modified xsi:type="dcterms:W3CDTF">2016-04-14T09:11:00Z</dcterms:modified>
</cp:coreProperties>
</file>